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786C641B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1A6574">
        <w:rPr>
          <w:rFonts w:ascii="Arial Narrow" w:hAnsi="Arial Narrow" w:cs="Arial"/>
          <w:b/>
          <w:sz w:val="28"/>
          <w:szCs w:val="28"/>
          <w:u w:val="single"/>
        </w:rPr>
        <w:t>February 3</w:t>
      </w:r>
      <w:r w:rsidR="00F04432">
        <w:rPr>
          <w:rFonts w:ascii="Arial Narrow" w:hAnsi="Arial Narrow" w:cs="Arial"/>
          <w:b/>
          <w:sz w:val="28"/>
          <w:szCs w:val="28"/>
          <w:u w:val="single"/>
        </w:rPr>
        <w:t>, 2022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>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64A698D9" w:rsidR="003C481B" w:rsidRP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</w:p>
    <w:p w14:paraId="1DC6DAD2" w14:textId="2A3BABE2" w:rsidR="007771D0" w:rsidRDefault="007771D0" w:rsidP="007771D0">
      <w:pPr>
        <w:jc w:val="right"/>
        <w:rPr>
          <w:rFonts w:ascii="Comic Sans MS" w:hAnsi="Comic Sans MS" w:cs="Times New Roman"/>
          <w:sz w:val="24"/>
          <w:u w:val="single"/>
          <w:lang w:eastAsia="x-none"/>
        </w:rPr>
      </w:pPr>
    </w:p>
    <w:p w14:paraId="257B2090" w14:textId="359248E2" w:rsidR="003C481B" w:rsidRPr="005B275A" w:rsidRDefault="001A6574" w:rsidP="008C6F59">
      <w:pPr>
        <w:rPr>
          <w:rFonts w:ascii="Arial" w:hAnsi="Arial" w:cs="Arial"/>
          <w:b/>
          <w:sz w:val="20"/>
        </w:rPr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BID 21-200-5211 Landscaping, Ground Maintenance &amp; Detention Pond</w:t>
      </w:r>
      <w:r w:rsidR="00204752">
        <w:rPr>
          <w:rFonts w:ascii="Arial" w:hAnsi="Arial" w:cs="Arial"/>
          <w:b/>
          <w:sz w:val="20"/>
        </w:rPr>
        <w:tab/>
      </w:r>
      <w:r w:rsidR="00204752">
        <w:rPr>
          <w:rFonts w:ascii="Arial" w:hAnsi="Arial" w:cs="Arial"/>
          <w:b/>
          <w:sz w:val="20"/>
        </w:rPr>
        <w:tab/>
      </w:r>
      <w:r w:rsidR="00204752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</w:p>
    <w:p w14:paraId="061ADAAA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Topic: Solicitation Opening</w:t>
      </w:r>
    </w:p>
    <w:p w14:paraId="4F434F20" w14:textId="0FB57B09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Time: </w:t>
      </w:r>
      <w:r w:rsidR="001A6574">
        <w:rPr>
          <w:rFonts w:ascii="Arial Narrow" w:hAnsi="Arial Narrow" w:cs="Arial"/>
          <w:b/>
        </w:rPr>
        <w:t>Feb 3</w:t>
      </w:r>
      <w:r w:rsidR="00F04432">
        <w:rPr>
          <w:rFonts w:ascii="Arial Narrow" w:hAnsi="Arial Narrow" w:cs="Arial"/>
          <w:b/>
        </w:rPr>
        <w:t>, 2022</w:t>
      </w:r>
      <w:r w:rsidRPr="00204752">
        <w:rPr>
          <w:rFonts w:ascii="Arial Narrow" w:hAnsi="Arial Narrow" w:cs="Arial"/>
          <w:b/>
        </w:rPr>
        <w:t xml:space="preserve"> 02:30 PM Eastern Time (US and Canada)</w:t>
      </w:r>
    </w:p>
    <w:p w14:paraId="643F4E46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6BAAB07D" w14:textId="3BCCC3D8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Join from PC, Mac, Linux, iOS or Android: https://us06web.zoom.us/j/</w:t>
      </w:r>
      <w:r w:rsidR="001A6574">
        <w:rPr>
          <w:rFonts w:ascii="Arial Narrow" w:hAnsi="Arial Narrow" w:cs="Arial"/>
          <w:b/>
        </w:rPr>
        <w:t>86041087862</w:t>
      </w:r>
    </w:p>
    <w:p w14:paraId="0E419C2E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0611526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Or Telephone:</w:t>
      </w:r>
    </w:p>
    <w:p w14:paraId="6193DE89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Dial:</w:t>
      </w:r>
    </w:p>
    <w:p w14:paraId="00CD1DCB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602 333 0032</w:t>
      </w:r>
    </w:p>
    <w:p w14:paraId="57FC971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8882709936 (US Toll Free)</w:t>
      </w:r>
    </w:p>
    <w:p w14:paraId="103C220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Conference code: 155654</w:t>
      </w:r>
    </w:p>
    <w:p w14:paraId="6DF10921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</w:t>
      </w:r>
    </w:p>
    <w:p w14:paraId="5F3B0973" w14:textId="52F81A7E" w:rsidR="00EE77BB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Find local AT&amp;T Numbers:  https://www.teleconference.att.com/servlet/glbAccess?process=1&amp;accessNumber=6023330032&amp;accessCode=155654</w:t>
      </w:r>
    </w:p>
    <w:p w14:paraId="23482CBD" w14:textId="77777777" w:rsidR="00163661" w:rsidRPr="00204752" w:rsidRDefault="00163661" w:rsidP="00163661">
      <w:pPr>
        <w:spacing w:after="0" w:line="240" w:lineRule="auto"/>
        <w:rPr>
          <w:rFonts w:ascii="Arial Narrow" w:hAnsi="Arial Narrow" w:cs="Arial"/>
          <w:b/>
        </w:rPr>
      </w:pPr>
    </w:p>
    <w:p w14:paraId="681B9ABF" w14:textId="5AA032F5" w:rsidR="00D517FF" w:rsidRPr="00204752" w:rsidRDefault="00026BFE" w:rsidP="00010030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Posted:  </w:t>
      </w:r>
      <w:r w:rsidR="00F04432">
        <w:rPr>
          <w:rFonts w:ascii="Arial Narrow" w:hAnsi="Arial Narrow" w:cs="Arial"/>
          <w:b/>
        </w:rPr>
        <w:t>01/</w:t>
      </w:r>
      <w:r w:rsidR="001A6574">
        <w:rPr>
          <w:rFonts w:ascii="Arial Narrow" w:hAnsi="Arial Narrow" w:cs="Arial"/>
          <w:b/>
        </w:rPr>
        <w:t>31</w:t>
      </w:r>
      <w:bookmarkStart w:id="0" w:name="_GoBack"/>
      <w:bookmarkEnd w:id="0"/>
      <w:r w:rsidR="00F04432">
        <w:rPr>
          <w:rFonts w:ascii="Arial Narrow" w:hAnsi="Arial Narrow" w:cs="Arial"/>
          <w:b/>
        </w:rPr>
        <w:t>/22</w:t>
      </w:r>
    </w:p>
    <w:sectPr w:rsidR="00D517FF" w:rsidRPr="00204752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76EEEB51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1A6574">
      <w:rPr>
        <w:noProof/>
        <w:sz w:val="16"/>
        <w:szCs w:val="16"/>
      </w:rPr>
      <w:t>January 19, 2022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1A6574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1A6574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1A6574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45B01"/>
    <w:rsid w:val="00156659"/>
    <w:rsid w:val="00163661"/>
    <w:rsid w:val="00165CC5"/>
    <w:rsid w:val="001723FC"/>
    <w:rsid w:val="001A6574"/>
    <w:rsid w:val="001B00EF"/>
    <w:rsid w:val="001B088B"/>
    <w:rsid w:val="001B64E6"/>
    <w:rsid w:val="001B7973"/>
    <w:rsid w:val="001E36B4"/>
    <w:rsid w:val="001F37EA"/>
    <w:rsid w:val="00204752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15DBB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04432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9874-C2C8-4DBC-BBB5-F5CC2647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Cephus, Amina S.</dc:creator>
  <cp:lastModifiedBy>Garrett, Barbara D.</cp:lastModifiedBy>
  <cp:revision>97</cp:revision>
  <cp:lastPrinted>2020-12-14T13:49:00Z</cp:lastPrinted>
  <dcterms:created xsi:type="dcterms:W3CDTF">2020-05-18T11:35:00Z</dcterms:created>
  <dcterms:modified xsi:type="dcterms:W3CDTF">2022-01-19T12:33:00Z</dcterms:modified>
</cp:coreProperties>
</file>